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65452E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-90170</wp:posOffset>
            </wp:positionV>
            <wp:extent cx="1479550" cy="1282700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7E6412A2" wp14:editId="602BD3F9">
            <wp:simplePos x="0" y="0"/>
            <wp:positionH relativeFrom="column">
              <wp:posOffset>4839970</wp:posOffset>
            </wp:positionH>
            <wp:positionV relativeFrom="paragraph">
              <wp:posOffset>-90170</wp:posOffset>
            </wp:positionV>
            <wp:extent cx="1642110" cy="1250950"/>
            <wp:effectExtent l="0" t="0" r="0" b="6350"/>
            <wp:wrapTight wrapText="bothSides">
              <wp:wrapPolygon edited="0">
                <wp:start x="0" y="0"/>
                <wp:lineTo x="0" y="21381"/>
                <wp:lineTo x="21299" y="21381"/>
                <wp:lineTo x="2129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25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0C6FF2DE" wp14:editId="3DC4E858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65452E" w:rsidRDefault="00311CDB" w:rsidP="0065452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Arial" w:hAnsi="Arial" w:cs="Arial"/>
          <w:i/>
          <w:sz w:val="16"/>
          <w:szCs w:val="16"/>
        </w:rPr>
        <w:t xml:space="preserve">623383, г. Полевской, ул. </w:t>
      </w:r>
      <w:proofErr w:type="gramStart"/>
      <w:r>
        <w:rPr>
          <w:rFonts w:ascii="Arial" w:hAnsi="Arial" w:cs="Arial"/>
          <w:i/>
          <w:sz w:val="16"/>
          <w:szCs w:val="16"/>
        </w:rPr>
        <w:t>Коммунистическая</w:t>
      </w:r>
      <w:proofErr w:type="gramEnd"/>
      <w:r>
        <w:rPr>
          <w:rFonts w:ascii="Arial" w:hAnsi="Arial" w:cs="Arial"/>
          <w:i/>
          <w:sz w:val="16"/>
          <w:szCs w:val="16"/>
        </w:rPr>
        <w:t>, д.23-а</w:t>
      </w:r>
    </w:p>
    <w:p w:rsidR="00611E47" w:rsidRDefault="00611E47" w:rsidP="00611E47">
      <w:pPr>
        <w:spacing w:after="0" w:line="240" w:lineRule="auto"/>
        <w:jc w:val="center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:rsidR="0065452E" w:rsidRPr="00611E47" w:rsidRDefault="0065452E" w:rsidP="00611E47">
      <w:pPr>
        <w:spacing w:after="0" w:line="240" w:lineRule="auto"/>
        <w:jc w:val="center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0" w:name="_GoBack"/>
      <w:bookmarkEnd w:id="0"/>
      <w:r w:rsidRPr="0065452E">
        <w:rPr>
          <w:rFonts w:ascii="Arial" w:hAnsi="Arial" w:cs="Arial"/>
          <w:b/>
          <w:bCs/>
          <w:i/>
          <w:color w:val="FF0000"/>
          <w:sz w:val="24"/>
          <w:szCs w:val="24"/>
        </w:rPr>
        <w:t>Нерабочие праздничные дни («новогодние каникулы») 2026 года</w:t>
      </w:r>
    </w:p>
    <w:p w:rsidR="0065452E" w:rsidRPr="0065452E" w:rsidRDefault="0065452E" w:rsidP="0065452E">
      <w:pPr>
        <w:spacing w:after="0" w:line="240" w:lineRule="auto"/>
        <w:ind w:firstLine="567"/>
        <w:rPr>
          <w:rFonts w:ascii="Arial" w:hAnsi="Arial" w:cs="Arial"/>
          <w:i/>
        </w:rPr>
      </w:pPr>
      <w:r w:rsidRPr="00611E47">
        <w:rPr>
          <w:rFonts w:ascii="Arial" w:hAnsi="Arial" w:cs="Arial"/>
          <w:i/>
          <w:color w:val="002060"/>
        </w:rPr>
        <w:t xml:space="preserve">Согласно статье 112 Трудового кодекса Российской Федерации (далее – ТК РФ) </w:t>
      </w:r>
      <w:r w:rsidRPr="0065452E">
        <w:rPr>
          <w:rFonts w:ascii="Arial" w:hAnsi="Arial" w:cs="Arial"/>
          <w:i/>
          <w:color w:val="0070C0"/>
        </w:rPr>
        <w:t xml:space="preserve">«новогодние» нерабочие праздничные дни: </w:t>
      </w:r>
    </w:p>
    <w:p w:rsidR="0065452E" w:rsidRPr="0065452E" w:rsidRDefault="0065452E" w:rsidP="0065452E">
      <w:pPr>
        <w:spacing w:after="0" w:line="240" w:lineRule="auto"/>
        <w:ind w:firstLine="567"/>
        <w:rPr>
          <w:rFonts w:ascii="Arial" w:hAnsi="Arial" w:cs="Arial"/>
          <w:i/>
          <w:color w:val="FF0000"/>
        </w:rPr>
      </w:pPr>
      <w:r w:rsidRPr="0065452E">
        <w:rPr>
          <w:rFonts w:ascii="Arial" w:hAnsi="Arial" w:cs="Arial"/>
          <w:i/>
          <w:color w:val="FF0000"/>
        </w:rPr>
        <w:t xml:space="preserve">1, 2, 3, 4, 5, 6 и 8 января - Новогодние каникулы; </w:t>
      </w:r>
    </w:p>
    <w:p w:rsidR="0065452E" w:rsidRPr="0065452E" w:rsidRDefault="0065452E" w:rsidP="0065452E">
      <w:pPr>
        <w:spacing w:after="0" w:line="240" w:lineRule="auto"/>
        <w:ind w:firstLine="567"/>
        <w:rPr>
          <w:rFonts w:ascii="Arial" w:hAnsi="Arial" w:cs="Arial"/>
          <w:i/>
          <w:color w:val="FF0000"/>
        </w:rPr>
      </w:pPr>
      <w:r w:rsidRPr="0065452E">
        <w:rPr>
          <w:rFonts w:ascii="Arial" w:hAnsi="Arial" w:cs="Arial"/>
          <w:i/>
          <w:color w:val="FF0000"/>
        </w:rPr>
        <w:t>7 января - Рождество Христово.</w:t>
      </w:r>
    </w:p>
    <w:p w:rsidR="0065452E" w:rsidRPr="00611E47" w:rsidRDefault="0065452E" w:rsidP="00611E47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</w:rPr>
      </w:pPr>
      <w:proofErr w:type="gramStart"/>
      <w:r w:rsidRPr="00611E47">
        <w:rPr>
          <w:rFonts w:ascii="Arial" w:hAnsi="Arial" w:cs="Arial"/>
          <w:i/>
          <w:color w:val="002060"/>
        </w:rPr>
        <w:t>Частью 2 ст. 112 ТК РФ определено, что при совпадении выходного и нерабочего праздничного дней выходной день переносится на следующий после праздничного рабочий день, за исключением выходных дней, совпадающих с нерабочими праздничными днями с 1 по 8 января.</w:t>
      </w:r>
      <w:proofErr w:type="gramEnd"/>
      <w:r w:rsidRPr="00611E47">
        <w:rPr>
          <w:rFonts w:ascii="Arial" w:hAnsi="Arial" w:cs="Arial"/>
          <w:i/>
          <w:color w:val="002060"/>
        </w:rPr>
        <w:t xml:space="preserve"> Два выходных дня из числа дней с 1 по 8 января на другие дни в очередном календарном году переносит Правительство РФ.</w:t>
      </w:r>
    </w:p>
    <w:p w:rsidR="0065452E" w:rsidRPr="0065452E" w:rsidRDefault="0065452E" w:rsidP="00611E47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r w:rsidRPr="00611E47">
        <w:rPr>
          <w:rFonts w:ascii="Arial" w:hAnsi="Arial" w:cs="Arial"/>
          <w:i/>
          <w:color w:val="002060"/>
        </w:rPr>
        <w:t xml:space="preserve">В 2025 году в соответствии с Постановлением Правительства РФ от 04.10.2024 г. № 1335 </w:t>
      </w:r>
      <w:r w:rsidRPr="0065452E">
        <w:rPr>
          <w:rFonts w:ascii="Arial" w:hAnsi="Arial" w:cs="Arial"/>
          <w:i/>
          <w:color w:val="FF0000"/>
        </w:rPr>
        <w:t>выходной день с воскресенья 5 января перенесён на среду 31 декабря.</w:t>
      </w:r>
    </w:p>
    <w:p w:rsidR="0065452E" w:rsidRPr="00611E47" w:rsidRDefault="0065452E" w:rsidP="00611E47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r w:rsidRPr="00611E47">
        <w:rPr>
          <w:rFonts w:ascii="Arial" w:hAnsi="Arial" w:cs="Arial"/>
          <w:i/>
          <w:color w:val="002060"/>
        </w:rPr>
        <w:t xml:space="preserve">В 2026 году в соответствии с Постановлением Правительства РФ от 24.09.2025 г. № 1466 перенесён выходной день </w:t>
      </w:r>
      <w:r w:rsidRPr="0065452E">
        <w:rPr>
          <w:rFonts w:ascii="Arial" w:hAnsi="Arial" w:cs="Arial"/>
          <w:i/>
          <w:color w:val="FF0000"/>
        </w:rPr>
        <w:t>с субботы 3 января на пятницу 9 января.</w:t>
      </w:r>
    </w:p>
    <w:p w:rsidR="0065452E" w:rsidRPr="00611E47" w:rsidRDefault="0065452E" w:rsidP="006545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i/>
          <w:color w:val="00B0F0"/>
        </w:rPr>
      </w:pPr>
      <w:r w:rsidRPr="0065452E">
        <w:rPr>
          <w:rFonts w:ascii="Arial" w:hAnsi="Arial" w:cs="Arial"/>
          <w:i/>
          <w:color w:val="FF0000"/>
        </w:rPr>
        <w:t xml:space="preserve">Для работников с </w:t>
      </w:r>
      <w:r w:rsidRPr="00611E47">
        <w:rPr>
          <w:rFonts w:ascii="Arial" w:hAnsi="Arial" w:cs="Arial"/>
          <w:i/>
          <w:color w:val="00B0F0"/>
        </w:rPr>
        <w:t>5-дневной рабочей неделей.</w:t>
      </w:r>
    </w:p>
    <w:p w:rsidR="0065452E" w:rsidRPr="0065452E" w:rsidRDefault="0065452E" w:rsidP="00611E47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r w:rsidRPr="00611E47">
        <w:rPr>
          <w:rFonts w:ascii="Arial" w:hAnsi="Arial" w:cs="Arial"/>
          <w:i/>
          <w:color w:val="002060"/>
        </w:rPr>
        <w:t xml:space="preserve">С учетом переноса выходных дней в 2025 и 2026 году, а также учитывая, что суббота и воскресенье (10 и 11 января 2026 г.) являются выходными днями, «новогодние каникулы» для работников с 5-дневной рабочей неделей продлятся 12 дней - </w:t>
      </w:r>
      <w:r w:rsidRPr="0065452E">
        <w:rPr>
          <w:rFonts w:ascii="Arial" w:hAnsi="Arial" w:cs="Arial"/>
          <w:b/>
          <w:bCs/>
          <w:i/>
          <w:color w:val="FF0000"/>
        </w:rPr>
        <w:t xml:space="preserve">с 31 декабря 2025 г. </w:t>
      </w:r>
      <w:r w:rsidRPr="0065452E">
        <w:rPr>
          <w:rFonts w:ascii="Arial" w:hAnsi="Arial" w:cs="Arial"/>
          <w:i/>
          <w:color w:val="FF0000"/>
        </w:rPr>
        <w:t>(среда)</w:t>
      </w:r>
      <w:r w:rsidRPr="0065452E">
        <w:rPr>
          <w:rFonts w:ascii="Arial" w:hAnsi="Arial" w:cs="Arial"/>
          <w:b/>
          <w:bCs/>
          <w:i/>
          <w:color w:val="FF0000"/>
        </w:rPr>
        <w:t xml:space="preserve"> по 11 января 2025 г. </w:t>
      </w:r>
      <w:r w:rsidRPr="0065452E">
        <w:rPr>
          <w:rFonts w:ascii="Arial" w:hAnsi="Arial" w:cs="Arial"/>
          <w:i/>
          <w:color w:val="FF0000"/>
        </w:rPr>
        <w:t xml:space="preserve">(воскресенье). </w:t>
      </w:r>
    </w:p>
    <w:p w:rsidR="0065452E" w:rsidRPr="00611E47" w:rsidRDefault="0065452E" w:rsidP="006545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i/>
          <w:color w:val="00B0F0"/>
        </w:rPr>
      </w:pPr>
      <w:r w:rsidRPr="0065452E">
        <w:rPr>
          <w:rFonts w:ascii="Arial" w:hAnsi="Arial" w:cs="Arial"/>
          <w:i/>
          <w:color w:val="FF0000"/>
        </w:rPr>
        <w:t xml:space="preserve">Для работников </w:t>
      </w:r>
      <w:r w:rsidRPr="00611E47">
        <w:rPr>
          <w:rFonts w:ascii="Arial" w:hAnsi="Arial" w:cs="Arial"/>
          <w:i/>
          <w:color w:val="00B0F0"/>
        </w:rPr>
        <w:t>с 6-дневной рабочей неделей.</w:t>
      </w:r>
    </w:p>
    <w:p w:rsidR="0065452E" w:rsidRPr="00611E47" w:rsidRDefault="0065452E" w:rsidP="006545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/>
          <w:color w:val="FF0000"/>
          <w:lang w:eastAsia="ru-RU"/>
        </w:rPr>
      </w:pPr>
      <w:r w:rsidRPr="00611E47">
        <w:rPr>
          <w:rFonts w:ascii="Arial" w:hAnsi="Arial" w:cs="Arial"/>
          <w:i/>
          <w:color w:val="002060"/>
          <w:lang w:eastAsia="ru-RU"/>
        </w:rPr>
        <w:t xml:space="preserve">Для работников с шестидневной рабочей неделей не переносятся </w:t>
      </w:r>
      <w:r w:rsidRPr="00611E47">
        <w:rPr>
          <w:rFonts w:ascii="Arial" w:hAnsi="Arial" w:cs="Arial"/>
          <w:i/>
          <w:color w:val="FF0000"/>
          <w:lang w:eastAsia="ru-RU"/>
        </w:rPr>
        <w:t>3 января (на пятницу 9 января),</w:t>
      </w:r>
      <w:r w:rsidRPr="00611E47">
        <w:rPr>
          <w:rFonts w:ascii="Arial" w:hAnsi="Arial" w:cs="Arial"/>
          <w:i/>
          <w:lang w:eastAsia="ru-RU"/>
        </w:rPr>
        <w:t xml:space="preserve"> </w:t>
      </w:r>
      <w:r w:rsidRPr="00611E47">
        <w:rPr>
          <w:rFonts w:ascii="Arial" w:hAnsi="Arial" w:cs="Arial"/>
          <w:i/>
          <w:color w:val="002060"/>
          <w:lang w:eastAsia="ru-RU"/>
        </w:rPr>
        <w:t xml:space="preserve">так как 3 января выпадает на субботу, а суббота является </w:t>
      </w:r>
      <w:r w:rsidRPr="00611E47">
        <w:rPr>
          <w:rFonts w:ascii="Arial" w:hAnsi="Arial" w:cs="Arial"/>
          <w:i/>
          <w:color w:val="FF0000"/>
          <w:lang w:eastAsia="ru-RU"/>
        </w:rPr>
        <w:t xml:space="preserve">рабочим </w:t>
      </w:r>
      <w:r w:rsidRPr="00611E47">
        <w:rPr>
          <w:rFonts w:ascii="Arial" w:hAnsi="Arial" w:cs="Arial"/>
          <w:i/>
          <w:color w:val="002060"/>
          <w:lang w:eastAsia="ru-RU"/>
        </w:rPr>
        <w:t xml:space="preserve">днем для шестидневной рабочей недели. Рабочим днём для таких </w:t>
      </w:r>
      <w:r w:rsidRPr="00611E47">
        <w:rPr>
          <w:rFonts w:ascii="Arial" w:hAnsi="Arial" w:cs="Arial"/>
          <w:i/>
          <w:color w:val="FF0000"/>
          <w:lang w:eastAsia="ru-RU"/>
        </w:rPr>
        <w:t>работников является и суббота 10 января</w:t>
      </w:r>
      <w:r w:rsidRPr="00611E47">
        <w:rPr>
          <w:rFonts w:ascii="Arial" w:hAnsi="Arial" w:cs="Arial"/>
          <w:i/>
          <w:lang w:eastAsia="ru-RU"/>
        </w:rPr>
        <w:t xml:space="preserve">. </w:t>
      </w:r>
      <w:r w:rsidRPr="00611E47">
        <w:rPr>
          <w:rFonts w:ascii="Arial" w:hAnsi="Arial" w:cs="Arial"/>
          <w:i/>
          <w:color w:val="002060"/>
          <w:lang w:eastAsia="ru-RU"/>
        </w:rPr>
        <w:t xml:space="preserve">11 января 2025 г. (воскресенье) – выходной день. Таким образом, «новогодние каникулы» для работников с 6-дневной рабочей неделей </w:t>
      </w:r>
      <w:r w:rsidRPr="00611E47">
        <w:rPr>
          <w:rFonts w:ascii="Arial" w:hAnsi="Arial" w:cs="Arial"/>
          <w:i/>
          <w:color w:val="FF0000"/>
          <w:lang w:eastAsia="ru-RU"/>
        </w:rPr>
        <w:t xml:space="preserve">продлятся 9 дней - </w:t>
      </w:r>
      <w:r w:rsidRPr="00611E47">
        <w:rPr>
          <w:rFonts w:ascii="Arial" w:hAnsi="Arial" w:cs="Arial"/>
          <w:b/>
          <w:bCs/>
          <w:i/>
          <w:color w:val="FF0000"/>
          <w:lang w:eastAsia="ru-RU"/>
        </w:rPr>
        <w:t xml:space="preserve">с 31 декабря 2025 г. </w:t>
      </w:r>
      <w:r w:rsidRPr="00611E47">
        <w:rPr>
          <w:rFonts w:ascii="Arial" w:hAnsi="Arial" w:cs="Arial"/>
          <w:i/>
          <w:color w:val="FF0000"/>
          <w:lang w:eastAsia="ru-RU"/>
        </w:rPr>
        <w:t>(среда)</w:t>
      </w:r>
      <w:r w:rsidRPr="00611E47">
        <w:rPr>
          <w:rFonts w:ascii="Arial" w:hAnsi="Arial" w:cs="Arial"/>
          <w:b/>
          <w:bCs/>
          <w:i/>
          <w:color w:val="FF0000"/>
          <w:lang w:eastAsia="ru-RU"/>
        </w:rPr>
        <w:t xml:space="preserve"> по 8 января 2025 г. </w:t>
      </w:r>
      <w:r w:rsidRPr="00611E47">
        <w:rPr>
          <w:rFonts w:ascii="Arial" w:hAnsi="Arial" w:cs="Arial"/>
          <w:i/>
          <w:color w:val="FF0000"/>
          <w:lang w:eastAsia="ru-RU"/>
        </w:rPr>
        <w:t xml:space="preserve">(четверг), а также такие работники отдохнут </w:t>
      </w:r>
      <w:r w:rsidRPr="00611E47">
        <w:rPr>
          <w:rFonts w:ascii="Arial" w:hAnsi="Arial" w:cs="Arial"/>
          <w:b/>
          <w:bCs/>
          <w:i/>
          <w:color w:val="FF0000"/>
          <w:lang w:eastAsia="ru-RU"/>
        </w:rPr>
        <w:t>11 января 2026 г.</w:t>
      </w:r>
      <w:r w:rsidRPr="00611E47">
        <w:rPr>
          <w:rFonts w:ascii="Arial" w:hAnsi="Arial" w:cs="Arial"/>
          <w:i/>
          <w:color w:val="FF0000"/>
          <w:lang w:eastAsia="ru-RU"/>
        </w:rPr>
        <w:t xml:space="preserve"> (воскресенье).  </w:t>
      </w:r>
    </w:p>
    <w:p w:rsidR="0065452E" w:rsidRPr="00611E47" w:rsidRDefault="0065452E" w:rsidP="00611E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i/>
          <w:color w:val="0070C0"/>
        </w:rPr>
      </w:pPr>
      <w:r w:rsidRPr="00611E47">
        <w:rPr>
          <w:rFonts w:ascii="Arial" w:hAnsi="Arial" w:cs="Arial"/>
          <w:b/>
          <w:i/>
          <w:color w:val="0070C0"/>
        </w:rPr>
        <w:t>Работа в выходные и нерабочие праздничные дни</w:t>
      </w:r>
    </w:p>
    <w:p w:rsidR="0065452E" w:rsidRPr="00611E47" w:rsidRDefault="0065452E" w:rsidP="006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611E47">
        <w:rPr>
          <w:rFonts w:ascii="Arial" w:hAnsi="Arial" w:cs="Arial"/>
          <w:i/>
          <w:color w:val="002060"/>
        </w:rPr>
        <w:t xml:space="preserve">В соответствии со ст. 113 ТК РФ, </w:t>
      </w:r>
      <w:bookmarkStart w:id="1" w:name="_Hlk154391401"/>
      <w:r w:rsidRPr="00611E47">
        <w:rPr>
          <w:rFonts w:ascii="Arial" w:hAnsi="Arial" w:cs="Arial"/>
          <w:b/>
          <w:bCs/>
          <w:i/>
          <w:color w:val="C00000"/>
        </w:rPr>
        <w:t xml:space="preserve">работа в выходные и нерабочие праздничные дни </w:t>
      </w:r>
      <w:bookmarkEnd w:id="1"/>
      <w:r w:rsidRPr="00611E47">
        <w:rPr>
          <w:rFonts w:ascii="Arial" w:hAnsi="Arial" w:cs="Arial"/>
          <w:b/>
          <w:bCs/>
          <w:i/>
          <w:color w:val="C00000"/>
        </w:rPr>
        <w:t>запрещается</w:t>
      </w:r>
      <w:r w:rsidRPr="00611E47">
        <w:rPr>
          <w:rFonts w:ascii="Arial" w:hAnsi="Arial" w:cs="Arial"/>
          <w:i/>
          <w:color w:val="002060"/>
        </w:rPr>
        <w:t>, за исключением случаев, предусмотренных ТК РФ.</w:t>
      </w:r>
    </w:p>
    <w:p w:rsidR="0065452E" w:rsidRPr="0065452E" w:rsidRDefault="0065452E" w:rsidP="006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611E47">
        <w:rPr>
          <w:rFonts w:ascii="Arial" w:hAnsi="Arial" w:cs="Arial"/>
          <w:i/>
          <w:color w:val="C00000"/>
        </w:rPr>
        <w:t>Привлечение</w:t>
      </w:r>
      <w:r w:rsidRPr="0065452E">
        <w:rPr>
          <w:rFonts w:ascii="Arial" w:hAnsi="Arial" w:cs="Arial"/>
          <w:i/>
          <w:color w:val="002060"/>
        </w:rPr>
        <w:t xml:space="preserve"> работников к работе в выходные и нерабочие праздничные дни </w:t>
      </w:r>
      <w:r w:rsidRPr="00611E47">
        <w:rPr>
          <w:rFonts w:ascii="Arial" w:hAnsi="Arial" w:cs="Arial"/>
          <w:i/>
          <w:color w:val="C00000"/>
        </w:rPr>
        <w:t xml:space="preserve">производится с их письменного согласия </w:t>
      </w:r>
      <w:r w:rsidRPr="0065452E">
        <w:rPr>
          <w:rFonts w:ascii="Arial" w:hAnsi="Arial" w:cs="Arial"/>
          <w:i/>
          <w:color w:val="002060"/>
        </w:rPr>
        <w:t>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подразделений.</w:t>
      </w:r>
    </w:p>
    <w:p w:rsidR="0065452E" w:rsidRPr="00611E47" w:rsidRDefault="0065452E" w:rsidP="006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</w:rPr>
      </w:pPr>
      <w:r w:rsidRPr="00611E47">
        <w:rPr>
          <w:rFonts w:ascii="Arial" w:hAnsi="Arial" w:cs="Arial"/>
          <w:i/>
          <w:color w:val="C00000"/>
        </w:rPr>
        <w:t xml:space="preserve">Привлечение работников к работе </w:t>
      </w:r>
      <w:r w:rsidRPr="0065452E">
        <w:rPr>
          <w:rFonts w:ascii="Arial" w:hAnsi="Arial" w:cs="Arial"/>
          <w:i/>
          <w:color w:val="002060"/>
        </w:rPr>
        <w:t xml:space="preserve">в выходные и нерабочие праздничные дни </w:t>
      </w:r>
      <w:r w:rsidRPr="00611E47">
        <w:rPr>
          <w:rFonts w:ascii="Arial" w:hAnsi="Arial" w:cs="Arial"/>
          <w:i/>
          <w:color w:val="C00000"/>
        </w:rPr>
        <w:t>без их согласия допускается в следующих случаях:</w:t>
      </w:r>
    </w:p>
    <w:p w:rsidR="0065452E" w:rsidRPr="00611E47" w:rsidRDefault="0065452E" w:rsidP="006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</w:rPr>
      </w:pPr>
      <w:r w:rsidRPr="00611E47">
        <w:rPr>
          <w:rFonts w:ascii="Arial" w:hAnsi="Arial" w:cs="Arial"/>
          <w:i/>
          <w:color w:val="002060"/>
        </w:rPr>
        <w:t xml:space="preserve">1) для предотвращения катастрофы, производственной аварии либо устранения последствий катастрофы, </w:t>
      </w:r>
      <w:r w:rsidRPr="00611E47">
        <w:rPr>
          <w:rFonts w:ascii="Arial" w:hAnsi="Arial" w:cs="Arial"/>
          <w:i/>
          <w:color w:val="C00000"/>
        </w:rPr>
        <w:t>производственной аварии или стихийного бедствия;</w:t>
      </w:r>
    </w:p>
    <w:p w:rsidR="0065452E" w:rsidRPr="00611E47" w:rsidRDefault="0065452E" w:rsidP="006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</w:rPr>
      </w:pPr>
      <w:r w:rsidRPr="00611E47">
        <w:rPr>
          <w:rFonts w:ascii="Arial" w:hAnsi="Arial" w:cs="Arial"/>
          <w:i/>
          <w:color w:val="002060"/>
        </w:rPr>
        <w:t>2) для предотвращения несчастных случаев, уничтожения или порчи имущества работодателя,</w:t>
      </w:r>
      <w:r w:rsidRPr="00611E47">
        <w:rPr>
          <w:rFonts w:ascii="Arial" w:hAnsi="Arial" w:cs="Arial"/>
          <w:i/>
          <w:color w:val="C00000"/>
        </w:rPr>
        <w:t xml:space="preserve"> государственного или муниципального имущества;</w:t>
      </w:r>
    </w:p>
    <w:p w:rsidR="0065452E" w:rsidRPr="00611E47" w:rsidRDefault="0065452E" w:rsidP="006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</w:rPr>
      </w:pPr>
      <w:proofErr w:type="gramStart"/>
      <w:r w:rsidRPr="00611E47">
        <w:rPr>
          <w:rFonts w:ascii="Arial" w:hAnsi="Arial" w:cs="Arial"/>
          <w:i/>
          <w:color w:val="002060"/>
        </w:rPr>
        <w:t xml:space="preserve">3) для выполнения работ, необходимость которых обусловлена введением чрезвычайного или военного положения, либо неотложных работ в условиях чрезвычайных обстоятельств, </w:t>
      </w:r>
      <w:r w:rsidRPr="00611E47">
        <w:rPr>
          <w:rFonts w:ascii="Arial" w:hAnsi="Arial" w:cs="Arial"/>
          <w:i/>
          <w:color w:val="C00000"/>
        </w:rPr>
        <w:t>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части, а также в случаях, предусмотренных ТК РФ.</w:t>
      </w:r>
      <w:proofErr w:type="gramEnd"/>
    </w:p>
    <w:p w:rsidR="0065452E" w:rsidRPr="00611E47" w:rsidRDefault="0065452E" w:rsidP="006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65452E">
        <w:rPr>
          <w:rFonts w:ascii="Arial" w:hAnsi="Arial" w:cs="Arial"/>
          <w:i/>
          <w:color w:val="002060"/>
        </w:rPr>
        <w:t xml:space="preserve">В других случаях привлечение к работе в выходные и нерабочие праздничные дни </w:t>
      </w:r>
      <w:r w:rsidRPr="00611E47">
        <w:rPr>
          <w:rFonts w:ascii="Arial" w:hAnsi="Arial" w:cs="Arial"/>
          <w:i/>
          <w:color w:val="002060"/>
        </w:rPr>
        <w:t xml:space="preserve">допускается </w:t>
      </w:r>
      <w:r w:rsidRPr="00611E47">
        <w:rPr>
          <w:rFonts w:ascii="Arial" w:hAnsi="Arial" w:cs="Arial"/>
          <w:i/>
          <w:color w:val="002060"/>
          <w:u w:val="single"/>
        </w:rPr>
        <w:t>с письменного согласия работника и с учетом мнения</w:t>
      </w:r>
      <w:r w:rsidR="00611E47" w:rsidRPr="00611E47">
        <w:rPr>
          <w:rFonts w:ascii="Arial" w:hAnsi="Arial" w:cs="Arial"/>
          <w:i/>
          <w:color w:val="002060"/>
          <w:u w:val="single"/>
        </w:rPr>
        <w:t xml:space="preserve"> </w:t>
      </w:r>
      <w:proofErr w:type="gramStart"/>
      <w:r w:rsidR="00611E47" w:rsidRPr="00611E47">
        <w:rPr>
          <w:rFonts w:ascii="Arial" w:hAnsi="Arial" w:cs="Arial"/>
          <w:i/>
          <w:color w:val="002060"/>
          <w:u w:val="single"/>
        </w:rPr>
        <w:t xml:space="preserve">( </w:t>
      </w:r>
      <w:proofErr w:type="gramEnd"/>
      <w:r w:rsidR="00611E47" w:rsidRPr="00611E47">
        <w:rPr>
          <w:rFonts w:ascii="Arial" w:hAnsi="Arial" w:cs="Arial"/>
          <w:i/>
          <w:color w:val="002060"/>
          <w:u w:val="single"/>
        </w:rPr>
        <w:t>по согласованию)</w:t>
      </w:r>
      <w:r w:rsidRPr="00611E47">
        <w:rPr>
          <w:rFonts w:ascii="Arial" w:hAnsi="Arial" w:cs="Arial"/>
          <w:i/>
          <w:color w:val="002060"/>
          <w:u w:val="single"/>
        </w:rPr>
        <w:t xml:space="preserve"> выборного органа первичной профсоюзной организации</w:t>
      </w:r>
      <w:r w:rsidRPr="00611E47">
        <w:rPr>
          <w:rFonts w:ascii="Arial" w:hAnsi="Arial" w:cs="Arial"/>
          <w:i/>
          <w:color w:val="002060"/>
        </w:rPr>
        <w:t>.</w:t>
      </w:r>
    </w:p>
    <w:sectPr w:rsidR="0065452E" w:rsidRPr="00611E47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D4D9F"/>
    <w:rsid w:val="0014400E"/>
    <w:rsid w:val="0019250A"/>
    <w:rsid w:val="00236683"/>
    <w:rsid w:val="00311CDB"/>
    <w:rsid w:val="00422887"/>
    <w:rsid w:val="004750B9"/>
    <w:rsid w:val="004A4E6F"/>
    <w:rsid w:val="004C6D4D"/>
    <w:rsid w:val="005457E4"/>
    <w:rsid w:val="005B0783"/>
    <w:rsid w:val="00611E47"/>
    <w:rsid w:val="0065452E"/>
    <w:rsid w:val="006D3439"/>
    <w:rsid w:val="007E253E"/>
    <w:rsid w:val="00934BC7"/>
    <w:rsid w:val="0093627F"/>
    <w:rsid w:val="009D7B8A"/>
    <w:rsid w:val="00B629F1"/>
    <w:rsid w:val="00B7005D"/>
    <w:rsid w:val="00B83B2A"/>
    <w:rsid w:val="00CA740F"/>
    <w:rsid w:val="00D9392E"/>
    <w:rsid w:val="00D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25</cp:revision>
  <cp:lastPrinted>2025-05-27T06:46:00Z</cp:lastPrinted>
  <dcterms:created xsi:type="dcterms:W3CDTF">2025-04-02T06:37:00Z</dcterms:created>
  <dcterms:modified xsi:type="dcterms:W3CDTF">2025-12-17T08:20:00Z</dcterms:modified>
</cp:coreProperties>
</file>