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1D" w:rsidRPr="00545128" w:rsidRDefault="0000511D" w:rsidP="0000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ТЕХНОЛОГИЧЕСКАЯ КАРТА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00511D" w:rsidRPr="00545128" w:rsidRDefault="00F552E1" w:rsidP="0000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bookmarkStart w:id="0" w:name="_GoBack"/>
      <w:bookmarkEnd w:id="0"/>
      <w:r w:rsidR="0000511D" w:rsidRPr="00545128">
        <w:rPr>
          <w:rFonts w:ascii="Times New Roman" w:hAnsi="Times New Roman" w:cs="Times New Roman"/>
          <w:b/>
          <w:sz w:val="24"/>
          <w:szCs w:val="24"/>
        </w:rPr>
        <w:t>раткосрочной образовательной практики компьютерной направленности</w:t>
      </w:r>
    </w:p>
    <w:p w:rsidR="0000511D" w:rsidRPr="00545128" w:rsidRDefault="0000511D" w:rsidP="0000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«Юные мультипликаторы»</w:t>
      </w:r>
    </w:p>
    <w:p w:rsidR="0000511D" w:rsidRPr="00545128" w:rsidRDefault="0000511D" w:rsidP="00005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для детей 6-7 лет</w:t>
      </w:r>
    </w:p>
    <w:p w:rsidR="0000511D" w:rsidRDefault="0000511D" w:rsidP="000051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0511D" w:rsidRPr="00545128" w:rsidRDefault="0000511D" w:rsidP="000051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автор: Сальникова Светлана Аркадьевна, </w:t>
      </w:r>
    </w:p>
    <w:p w:rsidR="0000511D" w:rsidRPr="00545128" w:rsidRDefault="0000511D" w:rsidP="000051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воспитатель МАДОУ «Детский сад № 87» </w:t>
      </w:r>
      <w:proofErr w:type="spellStart"/>
      <w:r w:rsidRPr="0054512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4512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45128">
        <w:rPr>
          <w:rFonts w:ascii="Times New Roman" w:hAnsi="Times New Roman" w:cs="Times New Roman"/>
          <w:sz w:val="24"/>
          <w:szCs w:val="24"/>
        </w:rPr>
        <w:t>ерми</w:t>
      </w:r>
      <w:proofErr w:type="spellEnd"/>
    </w:p>
    <w:p w:rsidR="0000511D" w:rsidRPr="00545128" w:rsidRDefault="0000511D" w:rsidP="000051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6237"/>
      </w:tblGrid>
      <w:tr w:rsidR="0000511D" w:rsidRPr="00545128" w:rsidTr="00400C65">
        <w:trPr>
          <w:trHeight w:val="334"/>
        </w:trPr>
        <w:tc>
          <w:tcPr>
            <w:tcW w:w="3544" w:type="dxa"/>
          </w:tcPr>
          <w:p w:rsidR="0000511D" w:rsidRPr="00545128" w:rsidRDefault="0000511D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Аннотация для родителей (основная идея доступная для понимания, четко и лаконично формулированная)</w:t>
            </w:r>
          </w:p>
        </w:tc>
        <w:tc>
          <w:tcPr>
            <w:tcW w:w="6237" w:type="dxa"/>
          </w:tcPr>
          <w:p w:rsidR="0000511D" w:rsidRPr="00545128" w:rsidRDefault="0000511D" w:rsidP="00400C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 своими руками - это так интересно! Практические умения работы на компьютере в программе «Киностудия </w:t>
            </w:r>
            <w:proofErr w:type="spellStart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WindowsLive</w:t>
            </w:r>
            <w:proofErr w:type="spellEnd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» позволят детям самостоятельно создать мультфильм из фотографий и поддержат стремление к детскому научно-техническому творчеству.</w:t>
            </w:r>
          </w:p>
        </w:tc>
      </w:tr>
      <w:tr w:rsidR="0000511D" w:rsidRPr="00545128" w:rsidTr="00400C65">
        <w:trPr>
          <w:trHeight w:val="334"/>
        </w:trPr>
        <w:tc>
          <w:tcPr>
            <w:tcW w:w="3544" w:type="dxa"/>
          </w:tcPr>
          <w:p w:rsidR="0000511D" w:rsidRPr="00545128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Цель КОП, в том числе ТН</w:t>
            </w:r>
          </w:p>
        </w:tc>
        <w:tc>
          <w:tcPr>
            <w:tcW w:w="6237" w:type="dxa"/>
          </w:tcPr>
          <w:p w:rsidR="0000511D" w:rsidRPr="00545128" w:rsidRDefault="0000511D" w:rsidP="00400C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детей умения монтировать мультфильмы в программе «Киностудия </w:t>
            </w:r>
            <w:proofErr w:type="spellStart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WindowsLive</w:t>
            </w:r>
            <w:proofErr w:type="spellEnd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WindowsLiveMovieMaker</w:t>
            </w:r>
            <w:proofErr w:type="spellEnd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00511D" w:rsidRPr="00545128" w:rsidTr="00400C65">
        <w:tc>
          <w:tcPr>
            <w:tcW w:w="3544" w:type="dxa"/>
          </w:tcPr>
          <w:p w:rsidR="0000511D" w:rsidRPr="00545128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КОП, в том числе ТН</w:t>
            </w:r>
          </w:p>
        </w:tc>
        <w:tc>
          <w:tcPr>
            <w:tcW w:w="6237" w:type="dxa"/>
          </w:tcPr>
          <w:p w:rsidR="0000511D" w:rsidRPr="00545128" w:rsidRDefault="0000511D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8 часов</w:t>
            </w:r>
          </w:p>
        </w:tc>
      </w:tr>
      <w:tr w:rsidR="0000511D" w:rsidRPr="00545128" w:rsidTr="00400C65">
        <w:trPr>
          <w:trHeight w:val="363"/>
        </w:trPr>
        <w:tc>
          <w:tcPr>
            <w:tcW w:w="3544" w:type="dxa"/>
          </w:tcPr>
          <w:p w:rsidR="0000511D" w:rsidRPr="00545128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6237" w:type="dxa"/>
          </w:tcPr>
          <w:p w:rsidR="0000511D" w:rsidRPr="00545128" w:rsidRDefault="0000511D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sz w:val="24"/>
                <w:szCs w:val="24"/>
              </w:rPr>
              <w:t>6 детей</w:t>
            </w:r>
          </w:p>
        </w:tc>
      </w:tr>
      <w:tr w:rsidR="0000511D" w:rsidRPr="00545128" w:rsidTr="00400C65">
        <w:trPr>
          <w:trHeight w:val="1058"/>
        </w:trPr>
        <w:tc>
          <w:tcPr>
            <w:tcW w:w="3544" w:type="dxa"/>
          </w:tcPr>
          <w:p w:rsidR="0000511D" w:rsidRPr="00545128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237" w:type="dxa"/>
          </w:tcPr>
          <w:p w:rsidR="0000511D" w:rsidRPr="00545128" w:rsidRDefault="0000511D" w:rsidP="00400C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На подгруппу детей (6 человек):</w:t>
            </w:r>
          </w:p>
          <w:p w:rsidR="0000511D" w:rsidRPr="00545128" w:rsidRDefault="0000511D" w:rsidP="00400C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фотоаппарат - 6 шт., USB-кабель - 6 шт., компьютер - 6 шт. </w:t>
            </w:r>
          </w:p>
          <w:p w:rsidR="0000511D" w:rsidRPr="00545128" w:rsidRDefault="0000511D" w:rsidP="00400C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На одного ребенка:</w:t>
            </w:r>
          </w:p>
          <w:p w:rsidR="0000511D" w:rsidRPr="00545128" w:rsidRDefault="0000511D" w:rsidP="00400C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 фотоаппарат - 1 шт., USB-кабель - 1 шт., компьютер - 1 шт., алгоритмы работы (на каждого ребенка). </w:t>
            </w:r>
          </w:p>
          <w:p w:rsidR="0000511D" w:rsidRPr="00545128" w:rsidRDefault="0000511D" w:rsidP="00400C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Плакат с правилами безопасного поведения при работе с компьютером.</w:t>
            </w:r>
          </w:p>
        </w:tc>
      </w:tr>
      <w:tr w:rsidR="0000511D" w:rsidRPr="00545128" w:rsidTr="00400C65">
        <w:trPr>
          <w:trHeight w:val="828"/>
        </w:trPr>
        <w:tc>
          <w:tcPr>
            <w:tcW w:w="3544" w:type="dxa"/>
          </w:tcPr>
          <w:p w:rsidR="0000511D" w:rsidRPr="00545128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6237" w:type="dxa"/>
          </w:tcPr>
          <w:p w:rsidR="0000511D" w:rsidRPr="00545128" w:rsidRDefault="0000511D" w:rsidP="00400C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Дети умеют работать в   программе «Киностудия </w:t>
            </w:r>
            <w:proofErr w:type="spellStart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WindowsLive</w:t>
            </w:r>
            <w:proofErr w:type="spellEnd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WindowsLiveMovieMaker</w:t>
            </w:r>
            <w:proofErr w:type="spellEnd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0511D" w:rsidRPr="00545128" w:rsidTr="00400C65">
        <w:trPr>
          <w:trHeight w:val="828"/>
        </w:trPr>
        <w:tc>
          <w:tcPr>
            <w:tcW w:w="3544" w:type="dxa"/>
          </w:tcPr>
          <w:p w:rsidR="0000511D" w:rsidRPr="00545128" w:rsidRDefault="0000511D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00511D" w:rsidRPr="00545128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00511D" w:rsidRPr="00545128" w:rsidRDefault="0000511D" w:rsidP="00400C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1. Горячев А. В. Конструктор мультфильмов «Мульти-</w:t>
            </w:r>
            <w:proofErr w:type="spellStart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»: справочник практикум / А. В. Горячев, Е. М. Островская. — М.: </w:t>
            </w:r>
            <w:proofErr w:type="spellStart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, 2007.</w:t>
            </w:r>
          </w:p>
          <w:p w:rsidR="0000511D" w:rsidRPr="00545128" w:rsidRDefault="0000511D" w:rsidP="00400C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Хасэгава</w:t>
            </w:r>
            <w:proofErr w:type="spellEnd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 Х. Мир компьютеров в вопросах и ответах. В 2-х томах. - М.: Мир, 1988. </w:t>
            </w:r>
          </w:p>
          <w:p w:rsidR="0000511D" w:rsidRPr="00545128" w:rsidRDefault="0000511D" w:rsidP="00400C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3.  Сайт: «Компьютер для малышей» </w:t>
            </w:r>
            <w:hyperlink r:id="rId5" w:history="1">
              <w:r w:rsidRPr="005451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http://rutracker.org/forum/viewtopic.php?t=3865405</w:t>
              </w:r>
            </w:hyperlink>
          </w:p>
        </w:tc>
      </w:tr>
    </w:tbl>
    <w:p w:rsidR="0000511D" w:rsidRPr="00545128" w:rsidRDefault="0000511D" w:rsidP="000051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4536"/>
        <w:gridCol w:w="2835"/>
      </w:tblGrid>
      <w:tr w:rsidR="0000511D" w:rsidRPr="00545128" w:rsidTr="00400C65">
        <w:trPr>
          <w:trHeight w:val="77"/>
        </w:trPr>
        <w:tc>
          <w:tcPr>
            <w:tcW w:w="2410" w:type="dxa"/>
          </w:tcPr>
          <w:p w:rsidR="0000511D" w:rsidRPr="00545128" w:rsidRDefault="0000511D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</w:tcPr>
          <w:p w:rsidR="0000511D" w:rsidRPr="00545128" w:rsidRDefault="0000511D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:rsidR="0000511D" w:rsidRPr="00545128" w:rsidRDefault="0000511D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00511D" w:rsidRPr="00545128" w:rsidTr="00400C65">
        <w:trPr>
          <w:trHeight w:val="3399"/>
        </w:trPr>
        <w:tc>
          <w:tcPr>
            <w:tcW w:w="2410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1. Монтажная программа 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«Киностудия </w:t>
            </w: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13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1.Ознакомление с программо</w:t>
            </w:r>
            <w:proofErr w:type="gram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Программа «Киностудия </w:t>
            </w:r>
            <w:proofErr w:type="spellStart"/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1377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Live</w:t>
            </w: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2.Инструктаж по технике безопасности при работе на компьютере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3.Физкультминутка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4.Знакомство с таблицей условных обозначений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5.Рефлексия</w:t>
            </w:r>
          </w:p>
        </w:tc>
        <w:tc>
          <w:tcPr>
            <w:tcW w:w="2835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имеют представление о программе (по презентации)</w:t>
            </w:r>
          </w:p>
        </w:tc>
      </w:tr>
      <w:tr w:rsidR="0000511D" w:rsidRPr="00545128" w:rsidTr="00400C65">
        <w:tc>
          <w:tcPr>
            <w:tcW w:w="2410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2.Импорт изображений</w:t>
            </w:r>
          </w:p>
        </w:tc>
        <w:tc>
          <w:tcPr>
            <w:tcW w:w="4536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1.Планирование предстоящей работы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2. Пальчиковая гимнастика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3. Импорт изображений с опорой на алгоритм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4. Зрительная гимнастика 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5. Рефлексия</w:t>
            </w:r>
          </w:p>
        </w:tc>
        <w:tc>
          <w:tcPr>
            <w:tcW w:w="2835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умеют импортировать файлы изображений в программе.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Дети самостоятельно показывают алгоритм импорта файлов. </w:t>
            </w:r>
          </w:p>
        </w:tc>
      </w:tr>
      <w:tr w:rsidR="0000511D" w:rsidRPr="00545128" w:rsidTr="00400C65">
        <w:tc>
          <w:tcPr>
            <w:tcW w:w="2410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3-4. Монтаж фильма</w:t>
            </w:r>
          </w:p>
        </w:tc>
        <w:tc>
          <w:tcPr>
            <w:tcW w:w="4536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1.Планирование предстоящей работы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2. Пальчиковая гимнастика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3.Просмотр изображений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4.Установка скорости движения кадров с опорой на алгоритм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5.Зрительная гимнастика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6.Рефлексия</w:t>
            </w:r>
          </w:p>
        </w:tc>
        <w:tc>
          <w:tcPr>
            <w:tcW w:w="2835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умеют устанавливать скорость движения кадров.</w:t>
            </w:r>
          </w:p>
        </w:tc>
      </w:tr>
      <w:tr w:rsidR="0000511D" w:rsidRPr="00545128" w:rsidTr="00400C65">
        <w:tc>
          <w:tcPr>
            <w:tcW w:w="2410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5. Создание названий</w:t>
            </w:r>
          </w:p>
        </w:tc>
        <w:tc>
          <w:tcPr>
            <w:tcW w:w="4536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1.Планирование предстоящей работы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2.Пальчиковая гимнастика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3.Создание названий с опорой на алгоритм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4.Зрительная гимнастика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5.Рефлексия</w:t>
            </w:r>
          </w:p>
        </w:tc>
        <w:tc>
          <w:tcPr>
            <w:tcW w:w="2835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умеют создавать названия.</w:t>
            </w:r>
          </w:p>
        </w:tc>
      </w:tr>
      <w:tr w:rsidR="0000511D" w:rsidRPr="00545128" w:rsidTr="00400C65">
        <w:tc>
          <w:tcPr>
            <w:tcW w:w="2410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6.Создание титров</w:t>
            </w:r>
          </w:p>
        </w:tc>
        <w:tc>
          <w:tcPr>
            <w:tcW w:w="4536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1.Планирование предстоящей работы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2.Пальчиковая гимнастика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3.Создание титров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4.Зрительная гимнастика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5.Рефлексия</w:t>
            </w:r>
          </w:p>
        </w:tc>
        <w:tc>
          <w:tcPr>
            <w:tcW w:w="2835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 xml:space="preserve">Дети умеют создавать титры. 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Просмотр записи титров.</w:t>
            </w:r>
          </w:p>
        </w:tc>
      </w:tr>
      <w:tr w:rsidR="0000511D" w:rsidRPr="00545128" w:rsidTr="00400C65">
        <w:tc>
          <w:tcPr>
            <w:tcW w:w="2410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7. Импорт звука</w:t>
            </w:r>
          </w:p>
        </w:tc>
        <w:tc>
          <w:tcPr>
            <w:tcW w:w="4536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1.Планирование предстоящей работы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2.Пальчиковая гимнастика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3.Импорт звука с опорой на алгоритм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4.Зрительная гимнастика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5.Рефлексия</w:t>
            </w:r>
          </w:p>
        </w:tc>
        <w:tc>
          <w:tcPr>
            <w:tcW w:w="2835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умеют импортировать звук. Прослушивание записи звука.</w:t>
            </w:r>
          </w:p>
        </w:tc>
      </w:tr>
      <w:tr w:rsidR="0000511D" w:rsidRPr="00545128" w:rsidTr="00400C65">
        <w:tc>
          <w:tcPr>
            <w:tcW w:w="2410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8. Сохранение фильма на компьютере</w:t>
            </w:r>
          </w:p>
        </w:tc>
        <w:tc>
          <w:tcPr>
            <w:tcW w:w="4536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1.Планирование предстоящей работы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2.Пальчиковая гимнастика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3. Сохранение фильма на компьютере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4.Зрительная гимнастика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5.Просмотр смонтированного фильма</w:t>
            </w:r>
          </w:p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6. Рефлексия</w:t>
            </w:r>
          </w:p>
        </w:tc>
        <w:tc>
          <w:tcPr>
            <w:tcW w:w="2835" w:type="dxa"/>
          </w:tcPr>
          <w:p w:rsidR="0000511D" w:rsidRPr="001377DC" w:rsidRDefault="0000511D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7DC">
              <w:rPr>
                <w:rFonts w:ascii="Times New Roman" w:hAnsi="Times New Roman" w:cs="Times New Roman"/>
                <w:sz w:val="24"/>
                <w:szCs w:val="24"/>
              </w:rPr>
              <w:t>Дети умеют сохранять фильм на компьютере. Просмотр мультфильма.</w:t>
            </w:r>
          </w:p>
        </w:tc>
      </w:tr>
    </w:tbl>
    <w:p w:rsidR="0000511D" w:rsidRPr="00545128" w:rsidRDefault="0000511D" w:rsidP="0000511D">
      <w:pPr>
        <w:spacing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00511D" w:rsidRPr="00545128" w:rsidRDefault="0000511D" w:rsidP="000051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Таблица условных обозначений</w:t>
      </w:r>
    </w:p>
    <w:p w:rsidR="0000511D" w:rsidRPr="00545128" w:rsidRDefault="0000511D" w:rsidP="0000511D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3119"/>
        <w:gridCol w:w="3686"/>
      </w:tblGrid>
      <w:tr w:rsidR="0000511D" w:rsidRPr="00545128" w:rsidTr="00400C65">
        <w:tc>
          <w:tcPr>
            <w:tcW w:w="3085" w:type="dxa"/>
          </w:tcPr>
          <w:p w:rsidR="0000511D" w:rsidRPr="00545128" w:rsidRDefault="0000511D" w:rsidP="00400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33BF5E66" wp14:editId="4F9532F0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1737995" cy="2838450"/>
                  <wp:effectExtent l="0" t="0" r="0" b="0"/>
                  <wp:wrapSquare wrapText="bothSides"/>
                  <wp:docPr id="1222" name="Рисунок 1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25" r="11722" b="26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983" cy="2839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</w:tcPr>
          <w:p w:rsidR="0000511D" w:rsidRPr="00545128" w:rsidRDefault="0000511D" w:rsidP="00400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D010C2" wp14:editId="2E1FA7B6">
                  <wp:extent cx="1817370" cy="2819400"/>
                  <wp:effectExtent l="0" t="0" r="0" b="0"/>
                  <wp:docPr id="2107" name="Рисунок 2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1" t="7777" b="11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407" cy="2824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00511D" w:rsidRPr="00545128" w:rsidRDefault="0000511D" w:rsidP="00400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F71C4AA" wp14:editId="1A92758B">
                  <wp:extent cx="2032000" cy="2740853"/>
                  <wp:effectExtent l="0" t="0" r="0" b="0"/>
                  <wp:docPr id="2106" name="Рисунок 2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2" t="7327" r="8745" b="1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90" cy="2759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11D" w:rsidRPr="00545128" w:rsidTr="00400C65">
        <w:tc>
          <w:tcPr>
            <w:tcW w:w="3085" w:type="dxa"/>
          </w:tcPr>
          <w:p w:rsidR="0000511D" w:rsidRPr="00545128" w:rsidRDefault="0000511D" w:rsidP="00400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B4096B" wp14:editId="38DA495B">
                  <wp:extent cx="1794510" cy="2761659"/>
                  <wp:effectExtent l="0" t="0" r="0" b="0"/>
                  <wp:docPr id="2104" name="Рисунок 2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810" cy="2768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00511D" w:rsidRPr="00545128" w:rsidRDefault="0000511D" w:rsidP="00400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93CE8B9" wp14:editId="20B8D1AF">
                  <wp:extent cx="1817511" cy="2818695"/>
                  <wp:effectExtent l="0" t="0" r="0" b="0"/>
                  <wp:docPr id="2103" name="Рисунок 2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669" cy="282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00511D" w:rsidRPr="00545128" w:rsidRDefault="0000511D" w:rsidP="00400C6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50DD32" wp14:editId="5242B0F6">
                  <wp:extent cx="2156178" cy="2857500"/>
                  <wp:effectExtent l="0" t="0" r="0" b="0"/>
                  <wp:docPr id="2102" name="Рисунок 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43" cy="2862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11D" w:rsidRPr="00545128" w:rsidTr="00400C65">
        <w:tc>
          <w:tcPr>
            <w:tcW w:w="3085" w:type="dxa"/>
          </w:tcPr>
          <w:p w:rsidR="0000511D" w:rsidRPr="00545128" w:rsidRDefault="0000511D" w:rsidP="00400C65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8BB97D" wp14:editId="0257CE60">
                  <wp:extent cx="1794934" cy="2666660"/>
                  <wp:effectExtent l="0" t="0" r="0" b="0"/>
                  <wp:docPr id="2105" name="Рисунок 2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95" r="163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623" cy="267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00511D" w:rsidRPr="00545128" w:rsidRDefault="0000511D" w:rsidP="00400C65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86" w:type="dxa"/>
          </w:tcPr>
          <w:p w:rsidR="0000511D" w:rsidRPr="00545128" w:rsidRDefault="0000511D" w:rsidP="00400C65">
            <w:pPr>
              <w:pStyle w:val="a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00511D" w:rsidRPr="001377DC" w:rsidRDefault="0000511D" w:rsidP="0000511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lastRenderedPageBreak/>
        <w:t>1. Алгоритм                                            2. Алгоритм</w:t>
      </w:r>
    </w:p>
    <w:p w:rsidR="0000511D" w:rsidRPr="001377DC" w:rsidRDefault="0000511D" w:rsidP="0000511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t xml:space="preserve">«Запись с видеоустройства»       «Импорт изображений»      </w:t>
      </w:r>
    </w:p>
    <w:p w:rsidR="0000511D" w:rsidRPr="00545128" w:rsidRDefault="0000511D" w:rsidP="0000511D">
      <w:pPr>
        <w:pStyle w:val="a4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94E3CE" wp14:editId="53F4591D">
            <wp:simplePos x="0" y="0"/>
            <wp:positionH relativeFrom="column">
              <wp:posOffset>2729865</wp:posOffset>
            </wp:positionH>
            <wp:positionV relativeFrom="paragraph">
              <wp:posOffset>33020</wp:posOffset>
            </wp:positionV>
            <wp:extent cx="1771650" cy="3371850"/>
            <wp:effectExtent l="0" t="0" r="0" b="0"/>
            <wp:wrapThrough wrapText="bothSides">
              <wp:wrapPolygon edited="0">
                <wp:start x="0" y="0"/>
                <wp:lineTo x="0" y="21478"/>
                <wp:lineTo x="21368" y="21478"/>
                <wp:lineTo x="21368" y="0"/>
                <wp:lineTo x="0" y="0"/>
              </wp:wrapPolygon>
            </wp:wrapThrough>
            <wp:docPr id="1221" name="Рисунок 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37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512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00B80EE" wp14:editId="345E0AAB">
            <wp:simplePos x="0" y="0"/>
            <wp:positionH relativeFrom="column">
              <wp:posOffset>-51435</wp:posOffset>
            </wp:positionH>
            <wp:positionV relativeFrom="paragraph">
              <wp:posOffset>72390</wp:posOffset>
            </wp:positionV>
            <wp:extent cx="1724025" cy="3333750"/>
            <wp:effectExtent l="0" t="0" r="0" b="0"/>
            <wp:wrapThrough wrapText="bothSides">
              <wp:wrapPolygon edited="0">
                <wp:start x="0" y="0"/>
                <wp:lineTo x="0" y="21477"/>
                <wp:lineTo x="21481" y="21477"/>
                <wp:lineTo x="21481" y="0"/>
                <wp:lineTo x="0" y="0"/>
              </wp:wrapPolygon>
            </wp:wrapThrough>
            <wp:docPr id="1220" name="Рисунок 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11D" w:rsidRPr="00545128" w:rsidRDefault="0000511D" w:rsidP="000051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11D" w:rsidRDefault="0000511D" w:rsidP="000051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11D" w:rsidRDefault="0000511D" w:rsidP="000051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11D" w:rsidRPr="001377DC" w:rsidRDefault="0000511D" w:rsidP="000051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11D" w:rsidRPr="001377DC" w:rsidRDefault="0000511D" w:rsidP="0000511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t xml:space="preserve">3. Алгоритм                                          4. Алгоритм </w:t>
      </w:r>
    </w:p>
    <w:p w:rsidR="0000511D" w:rsidRPr="001377DC" w:rsidRDefault="0000511D" w:rsidP="0000511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t>«Монтаж фильма»             «Создание названий»</w:t>
      </w:r>
    </w:p>
    <w:p w:rsidR="0000511D" w:rsidRPr="001377DC" w:rsidRDefault="0000511D" w:rsidP="0000511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6CC24A8" wp14:editId="30A6EF0A">
            <wp:simplePos x="0" y="0"/>
            <wp:positionH relativeFrom="column">
              <wp:posOffset>-3810</wp:posOffset>
            </wp:positionH>
            <wp:positionV relativeFrom="paragraph">
              <wp:posOffset>149225</wp:posOffset>
            </wp:positionV>
            <wp:extent cx="1114425" cy="4019550"/>
            <wp:effectExtent l="0" t="0" r="0" b="0"/>
            <wp:wrapSquare wrapText="bothSides"/>
            <wp:docPr id="1219" name="Рисунок 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01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7D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F2D1A58" wp14:editId="50584EED">
            <wp:simplePos x="0" y="0"/>
            <wp:positionH relativeFrom="column">
              <wp:posOffset>2796540</wp:posOffset>
            </wp:positionH>
            <wp:positionV relativeFrom="paragraph">
              <wp:posOffset>25400</wp:posOffset>
            </wp:positionV>
            <wp:extent cx="1504950" cy="4143375"/>
            <wp:effectExtent l="0" t="0" r="0" b="0"/>
            <wp:wrapThrough wrapText="bothSides">
              <wp:wrapPolygon edited="0">
                <wp:start x="0" y="0"/>
                <wp:lineTo x="0" y="21550"/>
                <wp:lineTo x="21327" y="21550"/>
                <wp:lineTo x="21327" y="0"/>
                <wp:lineTo x="0" y="0"/>
              </wp:wrapPolygon>
            </wp:wrapThrough>
            <wp:docPr id="2111" name="Рисунок 2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14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511D" w:rsidRDefault="0000511D" w:rsidP="000051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00511D" w:rsidRDefault="0000511D" w:rsidP="000051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11D" w:rsidRPr="001377DC" w:rsidRDefault="0000511D" w:rsidP="000051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lastRenderedPageBreak/>
        <w:t>5.Алгоритм                    6. Алгоритм                     7. Алгоритм</w:t>
      </w:r>
    </w:p>
    <w:p w:rsidR="0000511D" w:rsidRPr="001377DC" w:rsidRDefault="0000511D" w:rsidP="0000511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sz w:val="24"/>
          <w:szCs w:val="24"/>
        </w:rPr>
        <w:t xml:space="preserve"> «Создание титров»            «Импорт звука»              «Сохранение видео»</w:t>
      </w:r>
    </w:p>
    <w:p w:rsidR="0000511D" w:rsidRPr="001377DC" w:rsidRDefault="0000511D" w:rsidP="0000511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0511D" w:rsidRPr="001377DC" w:rsidRDefault="0000511D" w:rsidP="0000511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377D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6D8B356" wp14:editId="2264D0E5">
            <wp:simplePos x="0" y="0"/>
            <wp:positionH relativeFrom="column">
              <wp:posOffset>-51435</wp:posOffset>
            </wp:positionH>
            <wp:positionV relativeFrom="paragraph">
              <wp:posOffset>95250</wp:posOffset>
            </wp:positionV>
            <wp:extent cx="1476375" cy="4495800"/>
            <wp:effectExtent l="0" t="0" r="0" b="0"/>
            <wp:wrapThrough wrapText="bothSides">
              <wp:wrapPolygon edited="0">
                <wp:start x="0" y="0"/>
                <wp:lineTo x="0" y="21508"/>
                <wp:lineTo x="21461" y="21508"/>
                <wp:lineTo x="21461" y="0"/>
                <wp:lineTo x="0" y="0"/>
              </wp:wrapPolygon>
            </wp:wrapThrough>
            <wp:docPr id="2110" name="Рисунок 2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49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7D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0AEB530" wp14:editId="1969BDAB">
            <wp:simplePos x="0" y="0"/>
            <wp:positionH relativeFrom="column">
              <wp:posOffset>4110990</wp:posOffset>
            </wp:positionH>
            <wp:positionV relativeFrom="paragraph">
              <wp:posOffset>95250</wp:posOffset>
            </wp:positionV>
            <wp:extent cx="1314450" cy="4400550"/>
            <wp:effectExtent l="0" t="0" r="0" b="0"/>
            <wp:wrapThrough wrapText="bothSides">
              <wp:wrapPolygon edited="0">
                <wp:start x="0" y="0"/>
                <wp:lineTo x="0" y="21506"/>
                <wp:lineTo x="21287" y="21506"/>
                <wp:lineTo x="21287" y="0"/>
                <wp:lineTo x="0" y="0"/>
              </wp:wrapPolygon>
            </wp:wrapThrough>
            <wp:docPr id="2109" name="Рисунок 2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40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7D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89E0AB0" wp14:editId="320CB2F1">
            <wp:simplePos x="0" y="0"/>
            <wp:positionH relativeFrom="column">
              <wp:posOffset>1929765</wp:posOffset>
            </wp:positionH>
            <wp:positionV relativeFrom="paragraph">
              <wp:posOffset>95250</wp:posOffset>
            </wp:positionV>
            <wp:extent cx="1466850" cy="3705225"/>
            <wp:effectExtent l="0" t="0" r="0" b="0"/>
            <wp:wrapThrough wrapText="bothSides">
              <wp:wrapPolygon edited="0">
                <wp:start x="0" y="0"/>
                <wp:lineTo x="0" y="21544"/>
                <wp:lineTo x="21319" y="21544"/>
                <wp:lineTo x="21319" y="0"/>
                <wp:lineTo x="0" y="0"/>
              </wp:wrapPolygon>
            </wp:wrapThrough>
            <wp:docPr id="2108" name="Рисунок 2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70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511D" w:rsidRPr="001377DC" w:rsidRDefault="0000511D" w:rsidP="000051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11D" w:rsidRPr="001377DC" w:rsidRDefault="0000511D" w:rsidP="000051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11D" w:rsidRPr="001377DC" w:rsidRDefault="0000511D" w:rsidP="0000511D">
      <w:pPr>
        <w:tabs>
          <w:tab w:val="left" w:pos="89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11D" w:rsidRPr="001377DC" w:rsidRDefault="0000511D" w:rsidP="0000511D">
      <w:pPr>
        <w:tabs>
          <w:tab w:val="left" w:pos="89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11D" w:rsidRPr="001377DC" w:rsidRDefault="0000511D" w:rsidP="0000511D">
      <w:pPr>
        <w:tabs>
          <w:tab w:val="left" w:pos="89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11D" w:rsidRPr="001377DC" w:rsidRDefault="0000511D" w:rsidP="0000511D">
      <w:pPr>
        <w:tabs>
          <w:tab w:val="left" w:pos="89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11D" w:rsidRPr="001377DC" w:rsidRDefault="0000511D" w:rsidP="0000511D">
      <w:pPr>
        <w:tabs>
          <w:tab w:val="left" w:pos="89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11D" w:rsidRPr="001377DC" w:rsidRDefault="0000511D" w:rsidP="0000511D">
      <w:pPr>
        <w:tabs>
          <w:tab w:val="left" w:pos="89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11D" w:rsidRPr="001377DC" w:rsidRDefault="0000511D" w:rsidP="0000511D">
      <w:pPr>
        <w:tabs>
          <w:tab w:val="left" w:pos="89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11D" w:rsidRPr="001377DC" w:rsidRDefault="0000511D" w:rsidP="0000511D">
      <w:pPr>
        <w:tabs>
          <w:tab w:val="left" w:pos="89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11D" w:rsidRPr="001377DC" w:rsidRDefault="0000511D" w:rsidP="0000511D">
      <w:pPr>
        <w:tabs>
          <w:tab w:val="left" w:pos="89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11D" w:rsidRPr="001377DC" w:rsidRDefault="0000511D" w:rsidP="0000511D">
      <w:pPr>
        <w:tabs>
          <w:tab w:val="left" w:pos="89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511D" w:rsidRPr="001377DC" w:rsidRDefault="0000511D" w:rsidP="0000511D">
      <w:pPr>
        <w:tabs>
          <w:tab w:val="left" w:pos="891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F4C" w:rsidRDefault="00F552E1"/>
    <w:sectPr w:rsidR="008A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1D"/>
    <w:rsid w:val="0000511D"/>
    <w:rsid w:val="00265DC3"/>
    <w:rsid w:val="005204CB"/>
    <w:rsid w:val="00F5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95">
    <w:name w:val="Основной текст (695)_"/>
    <w:basedOn w:val="a0"/>
    <w:link w:val="6950"/>
    <w:uiPriority w:val="99"/>
    <w:locked/>
    <w:rsid w:val="0000511D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00511D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character" w:styleId="a3">
    <w:name w:val="Hyperlink"/>
    <w:basedOn w:val="a0"/>
    <w:uiPriority w:val="99"/>
    <w:unhideWhenUsed/>
    <w:rsid w:val="0000511D"/>
    <w:rPr>
      <w:b w:val="0"/>
      <w:bCs w:val="0"/>
      <w:color w:val="00AFF0"/>
      <w:u w:val="single"/>
    </w:rPr>
  </w:style>
  <w:style w:type="paragraph" w:styleId="a4">
    <w:name w:val="No Spacing"/>
    <w:uiPriority w:val="1"/>
    <w:qFormat/>
    <w:rsid w:val="0000511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511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1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95">
    <w:name w:val="Основной текст (695)_"/>
    <w:basedOn w:val="a0"/>
    <w:link w:val="6950"/>
    <w:uiPriority w:val="99"/>
    <w:locked/>
    <w:rsid w:val="0000511D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00511D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character" w:styleId="a3">
    <w:name w:val="Hyperlink"/>
    <w:basedOn w:val="a0"/>
    <w:uiPriority w:val="99"/>
    <w:unhideWhenUsed/>
    <w:rsid w:val="0000511D"/>
    <w:rPr>
      <w:b w:val="0"/>
      <w:bCs w:val="0"/>
      <w:color w:val="00AFF0"/>
      <w:u w:val="single"/>
    </w:rPr>
  </w:style>
  <w:style w:type="paragraph" w:styleId="a4">
    <w:name w:val="No Spacing"/>
    <w:uiPriority w:val="1"/>
    <w:qFormat/>
    <w:rsid w:val="0000511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5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511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infourok.ru/go.html?href=http%3A%2F%2Frutracker.org%2Fforum%2Fviewtopic.php%3Ft%3D3865405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Надежда В. Леушина</cp:lastModifiedBy>
  <cp:revision>2</cp:revision>
  <dcterms:created xsi:type="dcterms:W3CDTF">2017-12-29T07:00:00Z</dcterms:created>
  <dcterms:modified xsi:type="dcterms:W3CDTF">2017-12-29T07:08:00Z</dcterms:modified>
</cp:coreProperties>
</file>